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1339B2" w14:textId="77777777" w:rsidR="00D94338" w:rsidRPr="00D94338" w:rsidRDefault="0064327E" w:rsidP="00D95DD6">
      <w:pPr>
        <w:spacing w:line="276" w:lineRule="auto"/>
        <w:rPr>
          <w:rFonts w:ascii="Times New Roman" w:hAnsi="Times New Roman" w:cs="Times New Roman"/>
          <w:b/>
          <w:bCs/>
          <w:sz w:val="56"/>
          <w:szCs w:val="56"/>
          <w:lang w:val="fi-FI"/>
        </w:rPr>
      </w:pPr>
      <w:r w:rsidRPr="00D94338">
        <w:rPr>
          <w:rFonts w:ascii="Times New Roman" w:hAnsi="Times New Roman" w:cs="Times New Roman"/>
          <w:b/>
          <w:bCs/>
          <w:sz w:val="56"/>
          <w:szCs w:val="56"/>
          <w:lang w:val="fi-FI"/>
        </w:rPr>
        <w:t xml:space="preserve">Väderstad </w:t>
      </w:r>
      <w:r w:rsidR="00D94338" w:rsidRPr="00D94338">
        <w:rPr>
          <w:rFonts w:ascii="Times New Roman" w:hAnsi="Times New Roman" w:cs="Times New Roman"/>
          <w:b/>
          <w:bCs/>
          <w:sz w:val="56"/>
          <w:szCs w:val="56"/>
          <w:lang w:val="fi-FI"/>
        </w:rPr>
        <w:t>julkaisee</w:t>
      </w:r>
      <w:r w:rsidRPr="00D94338">
        <w:rPr>
          <w:rFonts w:ascii="Times New Roman" w:hAnsi="Times New Roman" w:cs="Times New Roman"/>
          <w:b/>
          <w:bCs/>
          <w:sz w:val="56"/>
          <w:szCs w:val="56"/>
          <w:lang w:val="fi-FI"/>
        </w:rPr>
        <w:t xml:space="preserve"> </w:t>
      </w:r>
      <w:proofErr w:type="spellStart"/>
      <w:r w:rsidRPr="00D94338">
        <w:rPr>
          <w:rFonts w:ascii="Times New Roman" w:hAnsi="Times New Roman" w:cs="Times New Roman"/>
          <w:b/>
          <w:bCs/>
          <w:sz w:val="56"/>
          <w:szCs w:val="56"/>
          <w:lang w:val="fi-FI"/>
        </w:rPr>
        <w:t>E-Connect</w:t>
      </w:r>
      <w:r w:rsidR="00D94338" w:rsidRPr="00D94338">
        <w:rPr>
          <w:rFonts w:ascii="Times New Roman" w:hAnsi="Times New Roman" w:cs="Times New Roman"/>
          <w:b/>
          <w:bCs/>
          <w:sz w:val="56"/>
          <w:szCs w:val="56"/>
          <w:lang w:val="fi-FI"/>
        </w:rPr>
        <w:t>:n</w:t>
      </w:r>
      <w:proofErr w:type="spellEnd"/>
      <w:r w:rsidR="00B6106A" w:rsidRPr="00D94338">
        <w:rPr>
          <w:rFonts w:ascii="Times New Roman" w:hAnsi="Times New Roman" w:cs="Times New Roman"/>
          <w:b/>
          <w:bCs/>
          <w:sz w:val="56"/>
          <w:szCs w:val="56"/>
          <w:lang w:val="fi-FI"/>
        </w:rPr>
        <w:t xml:space="preserve"> </w:t>
      </w:r>
      <w:r w:rsidR="00D94338" w:rsidRPr="00D94338">
        <w:rPr>
          <w:rFonts w:ascii="Times New Roman" w:hAnsi="Times New Roman" w:cs="Times New Roman"/>
          <w:b/>
          <w:bCs/>
          <w:sz w:val="56"/>
          <w:szCs w:val="56"/>
          <w:lang w:val="fi-FI"/>
        </w:rPr>
        <w:t>–</w:t>
      </w:r>
      <w:r w:rsidRPr="00D94338">
        <w:rPr>
          <w:rFonts w:ascii="Times New Roman" w:hAnsi="Times New Roman" w:cs="Times New Roman"/>
          <w:b/>
          <w:bCs/>
          <w:sz w:val="56"/>
          <w:szCs w:val="56"/>
          <w:lang w:val="fi-FI"/>
        </w:rPr>
        <w:t xml:space="preserve"> </w:t>
      </w:r>
      <w:proofErr w:type="spellStart"/>
      <w:r w:rsidR="00D94338" w:rsidRPr="00D94338">
        <w:rPr>
          <w:rFonts w:ascii="Times New Roman" w:hAnsi="Times New Roman" w:cs="Times New Roman"/>
          <w:b/>
          <w:bCs/>
          <w:sz w:val="56"/>
          <w:szCs w:val="56"/>
          <w:lang w:val="fi-FI"/>
        </w:rPr>
        <w:t>Täsmäviljelyn</w:t>
      </w:r>
      <w:proofErr w:type="spellEnd"/>
      <w:r w:rsidR="00D94338" w:rsidRPr="00D94338">
        <w:rPr>
          <w:rFonts w:ascii="Times New Roman" w:hAnsi="Times New Roman" w:cs="Times New Roman"/>
          <w:b/>
          <w:bCs/>
          <w:sz w:val="56"/>
          <w:szCs w:val="56"/>
          <w:lang w:val="fi-FI"/>
        </w:rPr>
        <w:t xml:space="preserve"> uusi aikakausi</w:t>
      </w:r>
    </w:p>
    <w:p w14:paraId="63BED5BA" w14:textId="03C06962" w:rsidR="004839A3" w:rsidRPr="000C2594" w:rsidRDefault="0064327E" w:rsidP="00D95DD6">
      <w:pPr>
        <w:spacing w:line="276" w:lineRule="auto"/>
        <w:rPr>
          <w:rFonts w:ascii="Times New Roman" w:hAnsi="Times New Roman" w:cs="Times New Roman"/>
          <w:sz w:val="28"/>
          <w:szCs w:val="28"/>
          <w:lang w:val="fi-FI"/>
        </w:rPr>
      </w:pPr>
      <w:r w:rsidRPr="00AD4791">
        <w:rPr>
          <w:rFonts w:ascii="Times New Roman" w:hAnsi="Times New Roman" w:cs="Times New Roman"/>
          <w:sz w:val="28"/>
          <w:szCs w:val="28"/>
          <w:lang w:val="fi-FI"/>
        </w:rPr>
        <w:t xml:space="preserve">Väderstad, </w:t>
      </w:r>
      <w:r w:rsidR="00117B40" w:rsidRPr="00AD4791">
        <w:rPr>
          <w:rFonts w:ascii="Times New Roman" w:hAnsi="Times New Roman" w:cs="Times New Roman"/>
          <w:sz w:val="28"/>
          <w:szCs w:val="28"/>
          <w:lang w:val="fi-FI"/>
        </w:rPr>
        <w:t xml:space="preserve">yksi </w:t>
      </w:r>
      <w:proofErr w:type="spellStart"/>
      <w:r w:rsidR="00117B40" w:rsidRPr="00AD4791">
        <w:rPr>
          <w:rFonts w:ascii="Times New Roman" w:hAnsi="Times New Roman" w:cs="Times New Roman"/>
          <w:sz w:val="28"/>
          <w:szCs w:val="28"/>
          <w:lang w:val="fi-FI"/>
        </w:rPr>
        <w:t>mailman</w:t>
      </w:r>
      <w:proofErr w:type="spellEnd"/>
      <w:r w:rsidR="00117B40" w:rsidRPr="00AD4791">
        <w:rPr>
          <w:rFonts w:ascii="Times New Roman" w:hAnsi="Times New Roman" w:cs="Times New Roman"/>
          <w:sz w:val="28"/>
          <w:szCs w:val="28"/>
          <w:lang w:val="fi-FI"/>
        </w:rPr>
        <w:t xml:space="preserve"> johtavista muokkaus-, kylvö- ja tarkkuuskylvökoneiden valmistajista</w:t>
      </w:r>
      <w:r w:rsidR="00AD4791" w:rsidRPr="00AD4791">
        <w:rPr>
          <w:rFonts w:ascii="Times New Roman" w:hAnsi="Times New Roman" w:cs="Times New Roman"/>
          <w:sz w:val="28"/>
          <w:szCs w:val="28"/>
          <w:lang w:val="fi-FI"/>
        </w:rPr>
        <w:t xml:space="preserve"> julkaisee</w:t>
      </w:r>
      <w:r w:rsidRPr="00AD4791">
        <w:rPr>
          <w:rFonts w:ascii="Times New Roman" w:hAnsi="Times New Roman" w:cs="Times New Roman"/>
          <w:sz w:val="28"/>
          <w:szCs w:val="28"/>
          <w:lang w:val="fi-FI"/>
        </w:rPr>
        <w:t xml:space="preserve"> E-Connect</w:t>
      </w:r>
      <w:r w:rsidR="00AD4791" w:rsidRPr="00AD4791">
        <w:rPr>
          <w:rFonts w:ascii="Times New Roman" w:hAnsi="Times New Roman" w:cs="Times New Roman"/>
          <w:sz w:val="28"/>
          <w:szCs w:val="28"/>
          <w:lang w:val="fi-FI"/>
        </w:rPr>
        <w:t xml:space="preserve"> -toi</w:t>
      </w:r>
      <w:r w:rsidR="00AD4791">
        <w:rPr>
          <w:rFonts w:ascii="Times New Roman" w:hAnsi="Times New Roman" w:cs="Times New Roman"/>
          <w:sz w:val="28"/>
          <w:szCs w:val="28"/>
          <w:lang w:val="fi-FI"/>
        </w:rPr>
        <w:t>minnon</w:t>
      </w:r>
      <w:r w:rsidRPr="00AD4791">
        <w:rPr>
          <w:rFonts w:ascii="Times New Roman" w:hAnsi="Times New Roman" w:cs="Times New Roman"/>
          <w:sz w:val="28"/>
          <w:szCs w:val="28"/>
          <w:lang w:val="fi-FI"/>
        </w:rPr>
        <w:t xml:space="preserve">. </w:t>
      </w:r>
      <w:r w:rsidRPr="000C2594">
        <w:rPr>
          <w:rFonts w:ascii="Times New Roman" w:hAnsi="Times New Roman" w:cs="Times New Roman"/>
          <w:sz w:val="28"/>
          <w:szCs w:val="28"/>
          <w:lang w:val="fi-FI"/>
        </w:rPr>
        <w:t xml:space="preserve">E-Connect </w:t>
      </w:r>
      <w:r w:rsidR="00AD4791" w:rsidRPr="000C2594">
        <w:rPr>
          <w:rFonts w:ascii="Times New Roman" w:hAnsi="Times New Roman" w:cs="Times New Roman"/>
          <w:sz w:val="28"/>
          <w:szCs w:val="28"/>
          <w:lang w:val="fi-FI"/>
        </w:rPr>
        <w:t>on uusinta teknologiaa</w:t>
      </w:r>
      <w:r w:rsidR="000C2594" w:rsidRPr="000C2594">
        <w:rPr>
          <w:rFonts w:ascii="Times New Roman" w:hAnsi="Times New Roman" w:cs="Times New Roman"/>
          <w:sz w:val="28"/>
          <w:szCs w:val="28"/>
          <w:lang w:val="fi-FI"/>
        </w:rPr>
        <w:t xml:space="preserve"> hyödyntävä telematiikkaratkaisu, joka on su</w:t>
      </w:r>
      <w:r w:rsidR="000C2594">
        <w:rPr>
          <w:rFonts w:ascii="Times New Roman" w:hAnsi="Times New Roman" w:cs="Times New Roman"/>
          <w:sz w:val="28"/>
          <w:szCs w:val="28"/>
          <w:lang w:val="fi-FI"/>
        </w:rPr>
        <w:t>unniteltu mullistamaan tapa, jolla Väderstad</w:t>
      </w:r>
      <w:r w:rsidR="00175B76">
        <w:rPr>
          <w:rFonts w:ascii="Times New Roman" w:hAnsi="Times New Roman" w:cs="Times New Roman"/>
          <w:sz w:val="28"/>
          <w:szCs w:val="28"/>
          <w:lang w:val="fi-FI"/>
        </w:rPr>
        <w:t>-viljelijät suunnittelevat peltotyöskentelynsä</w:t>
      </w:r>
      <w:r w:rsidRPr="000C2594">
        <w:rPr>
          <w:rFonts w:ascii="Times New Roman" w:hAnsi="Times New Roman" w:cs="Times New Roman"/>
          <w:sz w:val="28"/>
          <w:szCs w:val="28"/>
          <w:lang w:val="fi-FI"/>
        </w:rPr>
        <w:t>.</w:t>
      </w:r>
    </w:p>
    <w:p w14:paraId="6FA5B782" w14:textId="77777777" w:rsidR="0064327E" w:rsidRPr="000C2594" w:rsidRDefault="0064327E" w:rsidP="009A0F2A">
      <w:pPr>
        <w:spacing w:line="276" w:lineRule="auto"/>
        <w:rPr>
          <w:rFonts w:ascii="Times New Roman" w:hAnsi="Times New Roman" w:cs="Times New Roman"/>
          <w:sz w:val="24"/>
          <w:szCs w:val="24"/>
          <w:lang w:val="fi-FI"/>
        </w:rPr>
      </w:pPr>
    </w:p>
    <w:p w14:paraId="52F9CB5B" w14:textId="6BD968D6" w:rsidR="00BB5EA7" w:rsidRPr="005173A5" w:rsidRDefault="009A0F2A" w:rsidP="009A0F2A">
      <w:pPr>
        <w:spacing w:line="276" w:lineRule="auto"/>
        <w:rPr>
          <w:rFonts w:ascii="Times New Roman" w:hAnsi="Times New Roman" w:cs="Times New Roman"/>
          <w:sz w:val="24"/>
          <w:szCs w:val="24"/>
          <w:lang w:val="fi-FI"/>
        </w:rPr>
      </w:pPr>
      <w:r w:rsidRPr="00BB5EA7">
        <w:rPr>
          <w:rFonts w:ascii="Times New Roman" w:hAnsi="Times New Roman" w:cs="Times New Roman"/>
          <w:sz w:val="24"/>
          <w:szCs w:val="24"/>
          <w:lang w:val="fi-FI"/>
        </w:rPr>
        <w:t xml:space="preserve">E-Connect </w:t>
      </w:r>
      <w:r w:rsidR="00BB5EA7" w:rsidRPr="00BB5EA7">
        <w:rPr>
          <w:rFonts w:ascii="Times New Roman" w:hAnsi="Times New Roman" w:cs="Times New Roman"/>
          <w:sz w:val="24"/>
          <w:szCs w:val="24"/>
          <w:lang w:val="fi-FI"/>
        </w:rPr>
        <w:t>tarjoaa viljelijöille d</w:t>
      </w:r>
      <w:r w:rsidR="00BB5EA7">
        <w:rPr>
          <w:rFonts w:ascii="Times New Roman" w:hAnsi="Times New Roman" w:cs="Times New Roman"/>
          <w:sz w:val="24"/>
          <w:szCs w:val="24"/>
          <w:lang w:val="fi-FI"/>
        </w:rPr>
        <w:t xml:space="preserve">igitaalisen työkalun </w:t>
      </w:r>
      <w:r w:rsidR="00241B43">
        <w:rPr>
          <w:rFonts w:ascii="Times New Roman" w:hAnsi="Times New Roman" w:cs="Times New Roman"/>
          <w:sz w:val="24"/>
          <w:szCs w:val="24"/>
          <w:lang w:val="fi-FI"/>
        </w:rPr>
        <w:t xml:space="preserve">Väderstad-koneidensa seuraamiseen ja ohjaamisen reaali-aikaisesti. </w:t>
      </w:r>
      <w:r w:rsidR="00097B3D" w:rsidRPr="005E457E">
        <w:rPr>
          <w:rFonts w:ascii="Times New Roman" w:hAnsi="Times New Roman" w:cs="Times New Roman"/>
          <w:sz w:val="24"/>
          <w:szCs w:val="24"/>
          <w:lang w:val="fi-FI"/>
        </w:rPr>
        <w:t xml:space="preserve">Järjestelmä antaa käyttäjälle täyden </w:t>
      </w:r>
      <w:r w:rsidR="005E457E" w:rsidRPr="005E457E">
        <w:rPr>
          <w:rFonts w:ascii="Times New Roman" w:hAnsi="Times New Roman" w:cs="Times New Roman"/>
          <w:sz w:val="24"/>
          <w:szCs w:val="24"/>
          <w:lang w:val="fi-FI"/>
        </w:rPr>
        <w:t xml:space="preserve">näkyvyyden konekantansa toimintaan ja koneidensa </w:t>
      </w:r>
      <w:r w:rsidR="005E457E">
        <w:rPr>
          <w:rFonts w:ascii="Times New Roman" w:hAnsi="Times New Roman" w:cs="Times New Roman"/>
          <w:sz w:val="24"/>
          <w:szCs w:val="24"/>
          <w:lang w:val="fi-FI"/>
        </w:rPr>
        <w:t>työ</w:t>
      </w:r>
      <w:r w:rsidR="005E457E" w:rsidRPr="005E457E">
        <w:rPr>
          <w:rFonts w:ascii="Times New Roman" w:hAnsi="Times New Roman" w:cs="Times New Roman"/>
          <w:sz w:val="24"/>
          <w:szCs w:val="24"/>
          <w:lang w:val="fi-FI"/>
        </w:rPr>
        <w:t>s</w:t>
      </w:r>
      <w:r w:rsidR="005E457E">
        <w:rPr>
          <w:rFonts w:ascii="Times New Roman" w:hAnsi="Times New Roman" w:cs="Times New Roman"/>
          <w:sz w:val="24"/>
          <w:szCs w:val="24"/>
          <w:lang w:val="fi-FI"/>
        </w:rPr>
        <w:t>uorituksiin</w:t>
      </w:r>
      <w:r w:rsidR="00C62EA7">
        <w:rPr>
          <w:rFonts w:ascii="Times New Roman" w:hAnsi="Times New Roman" w:cs="Times New Roman"/>
          <w:sz w:val="24"/>
          <w:szCs w:val="24"/>
          <w:lang w:val="fi-FI"/>
        </w:rPr>
        <w:t>, ja käyttäjä voi seurata työn edistymistä, analysoida työtehokkuutta</w:t>
      </w:r>
      <w:r w:rsidR="00884583">
        <w:rPr>
          <w:rFonts w:ascii="Times New Roman" w:hAnsi="Times New Roman" w:cs="Times New Roman"/>
          <w:sz w:val="24"/>
          <w:szCs w:val="24"/>
          <w:lang w:val="fi-FI"/>
        </w:rPr>
        <w:t xml:space="preserve"> ja tehdä päätöksiä perustuen tarkkaan, ajankohtaiseen tietoon. </w:t>
      </w:r>
      <w:r w:rsidR="00D51709" w:rsidRPr="00481E53">
        <w:rPr>
          <w:rFonts w:ascii="Times New Roman" w:hAnsi="Times New Roman" w:cs="Times New Roman"/>
          <w:sz w:val="24"/>
          <w:szCs w:val="24"/>
          <w:lang w:val="fi-FI"/>
        </w:rPr>
        <w:t xml:space="preserve">Järjestelmä on suunniteltu saumaton integraatio mielessä pitäen, </w:t>
      </w:r>
      <w:r w:rsidR="00481E53" w:rsidRPr="00481E53">
        <w:rPr>
          <w:rFonts w:ascii="Times New Roman" w:hAnsi="Times New Roman" w:cs="Times New Roman"/>
          <w:sz w:val="24"/>
          <w:szCs w:val="24"/>
          <w:lang w:val="fi-FI"/>
        </w:rPr>
        <w:t>ja sen sa</w:t>
      </w:r>
      <w:r w:rsidR="00481E53">
        <w:rPr>
          <w:rFonts w:ascii="Times New Roman" w:hAnsi="Times New Roman" w:cs="Times New Roman"/>
          <w:sz w:val="24"/>
          <w:szCs w:val="24"/>
          <w:lang w:val="fi-FI"/>
        </w:rPr>
        <w:t xml:space="preserve">llitaan yhdistää myös </w:t>
      </w:r>
      <w:r w:rsidR="00553D33">
        <w:rPr>
          <w:rFonts w:ascii="Times New Roman" w:hAnsi="Times New Roman" w:cs="Times New Roman"/>
          <w:sz w:val="24"/>
          <w:szCs w:val="24"/>
          <w:lang w:val="fi-FI"/>
        </w:rPr>
        <w:t xml:space="preserve">suurimpiin Farm Management -järjestelmiin (FMS). </w:t>
      </w:r>
      <w:r w:rsidR="005173A5" w:rsidRPr="005173A5">
        <w:rPr>
          <w:rFonts w:ascii="Times New Roman" w:hAnsi="Times New Roman" w:cs="Times New Roman"/>
          <w:sz w:val="24"/>
          <w:szCs w:val="24"/>
          <w:lang w:val="fi-FI"/>
        </w:rPr>
        <w:t>Tämä varmistaa sen, ettei koneiden tietoja vain kerätä, vaan n</w:t>
      </w:r>
      <w:r w:rsidR="005173A5">
        <w:rPr>
          <w:rFonts w:ascii="Times New Roman" w:hAnsi="Times New Roman" w:cs="Times New Roman"/>
          <w:sz w:val="24"/>
          <w:szCs w:val="24"/>
          <w:lang w:val="fi-FI"/>
        </w:rPr>
        <w:t xml:space="preserve">iistä tulee tärkeä osa </w:t>
      </w:r>
      <w:r w:rsidR="002F369D">
        <w:rPr>
          <w:rFonts w:ascii="Times New Roman" w:hAnsi="Times New Roman" w:cs="Times New Roman"/>
          <w:sz w:val="24"/>
          <w:szCs w:val="24"/>
          <w:lang w:val="fi-FI"/>
        </w:rPr>
        <w:t>laajempaa viljelyn suunnittelun ja analysoinnin ekosysteemiä.</w:t>
      </w:r>
    </w:p>
    <w:p w14:paraId="7FBED9FF" w14:textId="5F403B42" w:rsidR="002F369D" w:rsidRPr="0043673A" w:rsidRDefault="009A0F2A" w:rsidP="009A0F2A">
      <w:pPr>
        <w:spacing w:line="276" w:lineRule="auto"/>
        <w:rPr>
          <w:rFonts w:ascii="Times New Roman" w:hAnsi="Times New Roman" w:cs="Times New Roman"/>
          <w:sz w:val="24"/>
          <w:szCs w:val="24"/>
          <w:lang w:val="fi-FI"/>
        </w:rPr>
      </w:pPr>
      <w:r w:rsidRPr="002F369D">
        <w:rPr>
          <w:rFonts w:ascii="Times New Roman" w:hAnsi="Times New Roman" w:cs="Times New Roman"/>
          <w:sz w:val="24"/>
          <w:szCs w:val="24"/>
          <w:lang w:val="fi-FI"/>
        </w:rPr>
        <w:t xml:space="preserve">- Väderstad E-Connect </w:t>
      </w:r>
      <w:r w:rsidR="002F369D" w:rsidRPr="002F369D">
        <w:rPr>
          <w:rFonts w:ascii="Times New Roman" w:hAnsi="Times New Roman" w:cs="Times New Roman"/>
          <w:sz w:val="24"/>
          <w:szCs w:val="24"/>
          <w:lang w:val="fi-FI"/>
        </w:rPr>
        <w:t>on meidän t</w:t>
      </w:r>
      <w:r w:rsidR="002F369D">
        <w:rPr>
          <w:rFonts w:ascii="Times New Roman" w:hAnsi="Times New Roman" w:cs="Times New Roman"/>
          <w:sz w:val="24"/>
          <w:szCs w:val="24"/>
          <w:lang w:val="fi-FI"/>
        </w:rPr>
        <w:t>elematiikka</w:t>
      </w:r>
      <w:r w:rsidR="008B3D6D">
        <w:rPr>
          <w:rFonts w:ascii="Times New Roman" w:hAnsi="Times New Roman" w:cs="Times New Roman"/>
          <w:sz w:val="24"/>
          <w:szCs w:val="24"/>
          <w:lang w:val="fi-FI"/>
        </w:rPr>
        <w:t>ratkaisumme reaali-aikaiseen konekannan seuraamiseen</w:t>
      </w:r>
      <w:r w:rsidR="006704DC">
        <w:rPr>
          <w:rFonts w:ascii="Times New Roman" w:hAnsi="Times New Roman" w:cs="Times New Roman"/>
          <w:sz w:val="24"/>
          <w:szCs w:val="24"/>
          <w:lang w:val="fi-FI"/>
        </w:rPr>
        <w:t xml:space="preserve">, koneiden valvontaan ja työsaavutuksen seuraamiseen. </w:t>
      </w:r>
      <w:r w:rsidR="006704DC" w:rsidRPr="0043673A">
        <w:rPr>
          <w:rFonts w:ascii="Times New Roman" w:hAnsi="Times New Roman" w:cs="Times New Roman"/>
          <w:sz w:val="24"/>
          <w:szCs w:val="24"/>
          <w:lang w:val="fi-FI"/>
        </w:rPr>
        <w:t xml:space="preserve">E-Connect </w:t>
      </w:r>
      <w:r w:rsidR="00070777" w:rsidRPr="0043673A">
        <w:rPr>
          <w:rFonts w:ascii="Times New Roman" w:hAnsi="Times New Roman" w:cs="Times New Roman"/>
          <w:sz w:val="24"/>
          <w:szCs w:val="24"/>
          <w:lang w:val="fi-FI"/>
        </w:rPr>
        <w:t xml:space="preserve">muuttaa konedatan päätöksiksi </w:t>
      </w:r>
      <w:r w:rsidR="00070777" w:rsidRPr="0043673A">
        <w:rPr>
          <w:rFonts w:ascii="Times New Roman" w:hAnsi="Times New Roman" w:cs="Times New Roman"/>
          <w:sz w:val="24"/>
          <w:szCs w:val="24"/>
          <w:lang w:val="fi-FI"/>
        </w:rPr>
        <w:t>—</w:t>
      </w:r>
      <w:r w:rsidR="00070777" w:rsidRPr="0043673A">
        <w:rPr>
          <w:rFonts w:ascii="Times New Roman" w:hAnsi="Times New Roman" w:cs="Times New Roman"/>
          <w:sz w:val="24"/>
          <w:szCs w:val="24"/>
          <w:lang w:val="fi-FI"/>
        </w:rPr>
        <w:t xml:space="preserve"> </w:t>
      </w:r>
      <w:r w:rsidR="0043673A" w:rsidRPr="0043673A">
        <w:rPr>
          <w:rFonts w:ascii="Times New Roman" w:hAnsi="Times New Roman" w:cs="Times New Roman"/>
          <w:sz w:val="24"/>
          <w:szCs w:val="24"/>
          <w:lang w:val="fi-FI"/>
        </w:rPr>
        <w:t>auttaen viljelijää optimoimaan suorituskyvyn, vä</w:t>
      </w:r>
      <w:r w:rsidR="0043673A">
        <w:rPr>
          <w:rFonts w:ascii="Times New Roman" w:hAnsi="Times New Roman" w:cs="Times New Roman"/>
          <w:sz w:val="24"/>
          <w:szCs w:val="24"/>
          <w:lang w:val="fi-FI"/>
        </w:rPr>
        <w:t>hentämään seisokkiaikaa</w:t>
      </w:r>
      <w:r w:rsidR="00616A9D">
        <w:rPr>
          <w:rFonts w:ascii="Times New Roman" w:hAnsi="Times New Roman" w:cs="Times New Roman"/>
          <w:sz w:val="24"/>
          <w:szCs w:val="24"/>
          <w:lang w:val="fi-FI"/>
        </w:rPr>
        <w:t xml:space="preserve"> ja maksimoimaan työtehokkuuden, sanoo David Askenteg, </w:t>
      </w:r>
      <w:proofErr w:type="spellStart"/>
      <w:r w:rsidR="00616A9D">
        <w:rPr>
          <w:rFonts w:ascii="Times New Roman" w:hAnsi="Times New Roman" w:cs="Times New Roman"/>
          <w:sz w:val="24"/>
          <w:szCs w:val="24"/>
          <w:lang w:val="fi-FI"/>
        </w:rPr>
        <w:t>Director</w:t>
      </w:r>
      <w:proofErr w:type="spellEnd"/>
      <w:r w:rsidR="00616A9D">
        <w:rPr>
          <w:rFonts w:ascii="Times New Roman" w:hAnsi="Times New Roman" w:cs="Times New Roman"/>
          <w:sz w:val="24"/>
          <w:szCs w:val="24"/>
          <w:lang w:val="fi-FI"/>
        </w:rPr>
        <w:t xml:space="preserve"> Smart Machines, </w:t>
      </w:r>
      <w:proofErr w:type="spellStart"/>
      <w:r w:rsidR="00616A9D">
        <w:rPr>
          <w:rFonts w:ascii="Times New Roman" w:hAnsi="Times New Roman" w:cs="Times New Roman"/>
          <w:sz w:val="24"/>
          <w:szCs w:val="24"/>
          <w:lang w:val="fi-FI"/>
        </w:rPr>
        <w:t>Väderstadilta</w:t>
      </w:r>
      <w:proofErr w:type="spellEnd"/>
      <w:r w:rsidR="00616A9D">
        <w:rPr>
          <w:rFonts w:ascii="Times New Roman" w:hAnsi="Times New Roman" w:cs="Times New Roman"/>
          <w:sz w:val="24"/>
          <w:szCs w:val="24"/>
          <w:lang w:val="fi-FI"/>
        </w:rPr>
        <w:t xml:space="preserve"> ja lisää:</w:t>
      </w:r>
    </w:p>
    <w:p w14:paraId="7C5EDC79" w14:textId="40A7316E" w:rsidR="00616A9D" w:rsidRPr="009A003C" w:rsidRDefault="00616A9D" w:rsidP="009A0F2A">
      <w:pPr>
        <w:spacing w:line="276" w:lineRule="auto"/>
        <w:rPr>
          <w:rFonts w:ascii="Times New Roman" w:hAnsi="Times New Roman" w:cs="Times New Roman"/>
          <w:sz w:val="24"/>
          <w:szCs w:val="24"/>
          <w:lang w:val="fi-FI"/>
        </w:rPr>
      </w:pPr>
      <w:r w:rsidRPr="00BF65DD">
        <w:rPr>
          <w:rFonts w:ascii="Times New Roman" w:hAnsi="Times New Roman" w:cs="Times New Roman"/>
          <w:sz w:val="24"/>
          <w:szCs w:val="24"/>
          <w:lang w:val="fi-FI"/>
        </w:rPr>
        <w:t>Yhteensopivan Väderstad-koneen</w:t>
      </w:r>
      <w:r w:rsidR="00BF65DD" w:rsidRPr="00BF65DD">
        <w:rPr>
          <w:rFonts w:ascii="Times New Roman" w:hAnsi="Times New Roman" w:cs="Times New Roman"/>
          <w:sz w:val="24"/>
          <w:szCs w:val="24"/>
          <w:lang w:val="fi-FI"/>
        </w:rPr>
        <w:t xml:space="preserve"> </w:t>
      </w:r>
      <w:proofErr w:type="spellStart"/>
      <w:r w:rsidR="00BF65DD" w:rsidRPr="00BF65DD">
        <w:rPr>
          <w:rFonts w:ascii="Times New Roman" w:hAnsi="Times New Roman" w:cs="Times New Roman"/>
          <w:sz w:val="24"/>
          <w:szCs w:val="24"/>
          <w:lang w:val="fi-FI"/>
        </w:rPr>
        <w:t>ommistaja</w:t>
      </w:r>
      <w:proofErr w:type="spellEnd"/>
      <w:r w:rsidR="00BF65DD" w:rsidRPr="00BF65DD">
        <w:rPr>
          <w:rFonts w:ascii="Times New Roman" w:hAnsi="Times New Roman" w:cs="Times New Roman"/>
          <w:sz w:val="24"/>
          <w:szCs w:val="24"/>
          <w:lang w:val="fi-FI"/>
        </w:rPr>
        <w:t xml:space="preserve"> v</w:t>
      </w:r>
      <w:r w:rsidR="00BF65DD">
        <w:rPr>
          <w:rFonts w:ascii="Times New Roman" w:hAnsi="Times New Roman" w:cs="Times New Roman"/>
          <w:sz w:val="24"/>
          <w:szCs w:val="24"/>
          <w:lang w:val="fi-FI"/>
        </w:rPr>
        <w:t xml:space="preserve">oi luoda käyttäjätilin ja kirjautua E-Connect-portaaliin. </w:t>
      </w:r>
      <w:proofErr w:type="spellStart"/>
      <w:r w:rsidR="00BF65DD" w:rsidRPr="009A003C">
        <w:rPr>
          <w:rFonts w:ascii="Times New Roman" w:hAnsi="Times New Roman" w:cs="Times New Roman"/>
          <w:sz w:val="24"/>
          <w:szCs w:val="24"/>
          <w:lang w:val="fi-FI"/>
        </w:rPr>
        <w:t>Portaalisssa</w:t>
      </w:r>
      <w:proofErr w:type="spellEnd"/>
      <w:r w:rsidR="009A003C" w:rsidRPr="009A003C">
        <w:rPr>
          <w:rFonts w:ascii="Times New Roman" w:hAnsi="Times New Roman" w:cs="Times New Roman"/>
          <w:sz w:val="24"/>
          <w:szCs w:val="24"/>
          <w:lang w:val="fi-FI"/>
        </w:rPr>
        <w:t xml:space="preserve"> viljelijä voi lisätä omia koneitaan ja kutsua mukaan t</w:t>
      </w:r>
      <w:r w:rsidR="009A003C">
        <w:rPr>
          <w:rFonts w:ascii="Times New Roman" w:hAnsi="Times New Roman" w:cs="Times New Roman"/>
          <w:sz w:val="24"/>
          <w:szCs w:val="24"/>
          <w:lang w:val="fi-FI"/>
        </w:rPr>
        <w:t>ilansa työntekijöitä.</w:t>
      </w:r>
    </w:p>
    <w:p w14:paraId="23CCF7A7" w14:textId="3A5ED925" w:rsidR="009A003C" w:rsidRPr="00F71082" w:rsidRDefault="009A0F2A" w:rsidP="009A0F2A">
      <w:pPr>
        <w:spacing w:line="276" w:lineRule="auto"/>
        <w:rPr>
          <w:rFonts w:ascii="Times New Roman" w:hAnsi="Times New Roman" w:cs="Times New Roman"/>
          <w:sz w:val="24"/>
          <w:szCs w:val="24"/>
          <w:lang w:val="fi-FI"/>
        </w:rPr>
      </w:pPr>
      <w:r w:rsidRPr="00F71082">
        <w:rPr>
          <w:rFonts w:ascii="Times New Roman" w:hAnsi="Times New Roman" w:cs="Times New Roman"/>
          <w:sz w:val="24"/>
          <w:szCs w:val="24"/>
          <w:lang w:val="fi-FI"/>
        </w:rPr>
        <w:t xml:space="preserve">- </w:t>
      </w:r>
      <w:r w:rsidR="00F71082" w:rsidRPr="00F71082">
        <w:rPr>
          <w:rFonts w:ascii="Times New Roman" w:hAnsi="Times New Roman" w:cs="Times New Roman"/>
          <w:sz w:val="24"/>
          <w:szCs w:val="24"/>
          <w:lang w:val="fi-FI"/>
        </w:rPr>
        <w:t>Olemme suunnitelleet E-Connectiin i</w:t>
      </w:r>
      <w:r w:rsidR="00F71082">
        <w:rPr>
          <w:rFonts w:ascii="Times New Roman" w:hAnsi="Times New Roman" w:cs="Times New Roman"/>
          <w:sz w:val="24"/>
          <w:szCs w:val="24"/>
          <w:lang w:val="fi-FI"/>
        </w:rPr>
        <w:t xml:space="preserve">ntuitiivisen ja helppokäyttöisen </w:t>
      </w:r>
      <w:r w:rsidR="00AE32F3">
        <w:rPr>
          <w:rFonts w:ascii="Times New Roman" w:hAnsi="Times New Roman" w:cs="Times New Roman"/>
          <w:sz w:val="24"/>
          <w:szCs w:val="24"/>
          <w:lang w:val="fi-FI"/>
        </w:rPr>
        <w:t>käyttöliittymän, josta viljelijä pääsee nopeasti tietoihinsa käsiksi.</w:t>
      </w:r>
    </w:p>
    <w:p w14:paraId="4F0E13BA" w14:textId="14DD799F" w:rsidR="00AE32F3" w:rsidRPr="0008563D" w:rsidRDefault="00C9455E" w:rsidP="009A0F2A">
      <w:pPr>
        <w:spacing w:line="276" w:lineRule="auto"/>
        <w:rPr>
          <w:rFonts w:ascii="Times New Roman" w:hAnsi="Times New Roman" w:cs="Times New Roman"/>
          <w:sz w:val="24"/>
          <w:szCs w:val="24"/>
          <w:lang w:val="fi-FI"/>
        </w:rPr>
      </w:pPr>
      <w:r w:rsidRPr="00C9455E">
        <w:rPr>
          <w:rFonts w:ascii="Times New Roman" w:hAnsi="Times New Roman" w:cs="Times New Roman"/>
          <w:sz w:val="24"/>
          <w:szCs w:val="24"/>
          <w:lang w:val="fi-FI"/>
        </w:rPr>
        <w:t>Käytettävyys on ollut järjestelmän k</w:t>
      </w:r>
      <w:r>
        <w:rPr>
          <w:rFonts w:ascii="Times New Roman" w:hAnsi="Times New Roman" w:cs="Times New Roman"/>
          <w:sz w:val="24"/>
          <w:szCs w:val="24"/>
          <w:lang w:val="fi-FI"/>
        </w:rPr>
        <w:t>ehityksen keskiössä</w:t>
      </w:r>
      <w:r w:rsidR="00A9510B">
        <w:rPr>
          <w:rFonts w:ascii="Times New Roman" w:hAnsi="Times New Roman" w:cs="Times New Roman"/>
          <w:sz w:val="24"/>
          <w:szCs w:val="24"/>
          <w:lang w:val="fi-FI"/>
        </w:rPr>
        <w:t xml:space="preserve">, jonka ansiosta E-Connectissa on intuitiivinen käyttöliittymä, joka antaa </w:t>
      </w:r>
      <w:r w:rsidR="009C4569">
        <w:rPr>
          <w:rFonts w:ascii="Times New Roman" w:hAnsi="Times New Roman" w:cs="Times New Roman"/>
          <w:sz w:val="24"/>
          <w:szCs w:val="24"/>
          <w:lang w:val="fi-FI"/>
        </w:rPr>
        <w:t xml:space="preserve">viljelijöille mahdollisuuden ohjata työtapahtumaa ajon aikana. </w:t>
      </w:r>
      <w:r w:rsidR="009C4569" w:rsidRPr="0008563D">
        <w:rPr>
          <w:rFonts w:ascii="Times New Roman" w:hAnsi="Times New Roman" w:cs="Times New Roman"/>
          <w:sz w:val="24"/>
          <w:szCs w:val="24"/>
          <w:lang w:val="fi-FI"/>
        </w:rPr>
        <w:t xml:space="preserve">Oli kyse sitten </w:t>
      </w:r>
      <w:r w:rsidR="00057EF2" w:rsidRPr="0008563D">
        <w:rPr>
          <w:rFonts w:ascii="Times New Roman" w:hAnsi="Times New Roman" w:cs="Times New Roman"/>
          <w:sz w:val="24"/>
          <w:szCs w:val="24"/>
          <w:lang w:val="fi-FI"/>
        </w:rPr>
        <w:t>koneen suorituskyvyn optimoinnista, seisokkiajan vähentämisestä</w:t>
      </w:r>
      <w:r w:rsidR="0008563D" w:rsidRPr="0008563D">
        <w:rPr>
          <w:rFonts w:ascii="Times New Roman" w:hAnsi="Times New Roman" w:cs="Times New Roman"/>
          <w:sz w:val="24"/>
          <w:szCs w:val="24"/>
          <w:lang w:val="fi-FI"/>
        </w:rPr>
        <w:t xml:space="preserve"> tai t</w:t>
      </w:r>
      <w:r w:rsidR="0008563D">
        <w:rPr>
          <w:rFonts w:ascii="Times New Roman" w:hAnsi="Times New Roman" w:cs="Times New Roman"/>
          <w:sz w:val="24"/>
          <w:szCs w:val="24"/>
          <w:lang w:val="fi-FI"/>
        </w:rPr>
        <w:t xml:space="preserve">yötehokkuuden parantamisesta, on E-Connect suunniteltu </w:t>
      </w:r>
      <w:r w:rsidR="00C54919">
        <w:rPr>
          <w:rFonts w:ascii="Times New Roman" w:hAnsi="Times New Roman" w:cs="Times New Roman"/>
          <w:sz w:val="24"/>
          <w:szCs w:val="24"/>
          <w:lang w:val="fi-FI"/>
        </w:rPr>
        <w:t>auttamaan maatiloja toimimaan täydellä tehokkuudella.</w:t>
      </w:r>
    </w:p>
    <w:p w14:paraId="5ADEA5E6" w14:textId="09B2F069" w:rsidR="00C54919" w:rsidRPr="00BE5BEA" w:rsidRDefault="009A0F2A" w:rsidP="009A0F2A">
      <w:pPr>
        <w:spacing w:line="276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8A4A91">
        <w:rPr>
          <w:rFonts w:ascii="Times New Roman" w:hAnsi="Times New Roman" w:cs="Times New Roman"/>
          <w:sz w:val="24"/>
          <w:szCs w:val="24"/>
          <w:lang w:val="fi-FI"/>
        </w:rPr>
        <w:t xml:space="preserve">E-Connect </w:t>
      </w:r>
      <w:r w:rsidR="008A4A91" w:rsidRPr="008A4A91">
        <w:rPr>
          <w:rFonts w:ascii="Times New Roman" w:hAnsi="Times New Roman" w:cs="Times New Roman"/>
          <w:sz w:val="24"/>
          <w:szCs w:val="24"/>
          <w:lang w:val="fi-FI"/>
        </w:rPr>
        <w:t>tulee tilattavaksi V</w:t>
      </w:r>
      <w:r w:rsidR="008A4A91">
        <w:rPr>
          <w:rFonts w:ascii="Times New Roman" w:hAnsi="Times New Roman" w:cs="Times New Roman"/>
          <w:sz w:val="24"/>
          <w:szCs w:val="24"/>
          <w:lang w:val="fi-FI"/>
        </w:rPr>
        <w:t xml:space="preserve">äderstad kylvökoneisiin, tarkkuuskylvökoneisiin ja </w:t>
      </w:r>
      <w:r w:rsidR="003E1F6D">
        <w:rPr>
          <w:rFonts w:ascii="Times New Roman" w:hAnsi="Times New Roman" w:cs="Times New Roman"/>
          <w:sz w:val="24"/>
          <w:szCs w:val="24"/>
          <w:lang w:val="fi-FI"/>
        </w:rPr>
        <w:t xml:space="preserve">muokkauskoneisiin, joissa on yhteensopiva </w:t>
      </w:r>
      <w:proofErr w:type="spellStart"/>
      <w:r w:rsidR="003E1F6D">
        <w:rPr>
          <w:rFonts w:ascii="Times New Roman" w:hAnsi="Times New Roman" w:cs="Times New Roman"/>
          <w:sz w:val="24"/>
          <w:szCs w:val="24"/>
          <w:lang w:val="fi-FI"/>
        </w:rPr>
        <w:t>Gateway</w:t>
      </w:r>
      <w:proofErr w:type="spellEnd"/>
      <w:r w:rsidR="003E1F6D">
        <w:rPr>
          <w:rFonts w:ascii="Times New Roman" w:hAnsi="Times New Roman" w:cs="Times New Roman"/>
          <w:sz w:val="24"/>
          <w:szCs w:val="24"/>
          <w:lang w:val="fi-FI"/>
        </w:rPr>
        <w:t xml:space="preserve">, ja toimitukset </w:t>
      </w:r>
      <w:proofErr w:type="spellStart"/>
      <w:r w:rsidR="00BE5BEA">
        <w:rPr>
          <w:rFonts w:ascii="Times New Roman" w:hAnsi="Times New Roman" w:cs="Times New Roman"/>
          <w:sz w:val="24"/>
          <w:szCs w:val="24"/>
          <w:lang w:val="fi-FI"/>
        </w:rPr>
        <w:t>alkkavat</w:t>
      </w:r>
      <w:proofErr w:type="spellEnd"/>
      <w:r w:rsidR="00BE5BEA">
        <w:rPr>
          <w:rFonts w:ascii="Times New Roman" w:hAnsi="Times New Roman" w:cs="Times New Roman"/>
          <w:sz w:val="24"/>
          <w:szCs w:val="24"/>
          <w:lang w:val="fi-FI"/>
        </w:rPr>
        <w:t xml:space="preserve"> keväällä 2026. </w:t>
      </w:r>
      <w:r w:rsidR="00BE5BEA" w:rsidRPr="00BE5BEA">
        <w:rPr>
          <w:rFonts w:ascii="Times New Roman" w:hAnsi="Times New Roman" w:cs="Times New Roman"/>
          <w:sz w:val="24"/>
          <w:szCs w:val="24"/>
          <w:lang w:val="en-US"/>
        </w:rPr>
        <w:t xml:space="preserve">Väderstad E-Connect </w:t>
      </w:r>
      <w:proofErr w:type="spellStart"/>
      <w:r w:rsidR="00BE5BEA" w:rsidRPr="00BE5BEA">
        <w:rPr>
          <w:rFonts w:ascii="Times New Roman" w:hAnsi="Times New Roman" w:cs="Times New Roman"/>
          <w:sz w:val="24"/>
          <w:szCs w:val="24"/>
          <w:lang w:val="en-US"/>
        </w:rPr>
        <w:t>e</w:t>
      </w:r>
      <w:r w:rsidR="00BE5BEA">
        <w:rPr>
          <w:rFonts w:ascii="Times New Roman" w:hAnsi="Times New Roman" w:cs="Times New Roman"/>
          <w:sz w:val="24"/>
          <w:szCs w:val="24"/>
          <w:lang w:val="en-US"/>
        </w:rPr>
        <w:t>nsiesitellään</w:t>
      </w:r>
      <w:proofErr w:type="spellEnd"/>
      <w:r w:rsidR="00BE5BE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BE5BEA">
        <w:rPr>
          <w:rFonts w:ascii="Times New Roman" w:hAnsi="Times New Roman" w:cs="Times New Roman"/>
          <w:sz w:val="24"/>
          <w:szCs w:val="24"/>
          <w:lang w:val="en-US"/>
        </w:rPr>
        <w:t>Agritechnica</w:t>
      </w:r>
      <w:proofErr w:type="spellEnd"/>
      <w:r w:rsidR="00BE5BEA">
        <w:rPr>
          <w:rFonts w:ascii="Times New Roman" w:hAnsi="Times New Roman" w:cs="Times New Roman"/>
          <w:sz w:val="24"/>
          <w:szCs w:val="24"/>
          <w:lang w:val="en-US"/>
        </w:rPr>
        <w:t xml:space="preserve"> 2026-näyttelyssä.</w:t>
      </w:r>
    </w:p>
    <w:p w14:paraId="2B1A2F17" w14:textId="77777777" w:rsidR="004839A3" w:rsidRPr="00D94C21" w:rsidRDefault="004839A3" w:rsidP="00D95DD6">
      <w:pPr>
        <w:spacing w:line="276" w:lineRule="auto"/>
        <w:rPr>
          <w:rFonts w:ascii="Times New Roman" w:hAnsi="Times New Roman" w:cs="Times New Roman"/>
          <w:sz w:val="24"/>
          <w:szCs w:val="28"/>
          <w:lang w:val="en-US"/>
        </w:rPr>
      </w:pPr>
    </w:p>
    <w:p w14:paraId="268D5C20" w14:textId="77777777" w:rsidR="004839A3" w:rsidRPr="00D94C21" w:rsidRDefault="004839A3" w:rsidP="00D95DD6">
      <w:pPr>
        <w:spacing w:line="276" w:lineRule="auto"/>
        <w:rPr>
          <w:rFonts w:ascii="Times New Roman" w:hAnsi="Times New Roman" w:cs="Times New Roman"/>
          <w:sz w:val="24"/>
          <w:szCs w:val="28"/>
          <w:lang w:val="en-US"/>
        </w:rPr>
      </w:pPr>
    </w:p>
    <w:p w14:paraId="1813F824" w14:textId="77777777" w:rsidR="004839A3" w:rsidRPr="00D94C21" w:rsidRDefault="004839A3" w:rsidP="00D95DD6">
      <w:pPr>
        <w:spacing w:line="276" w:lineRule="auto"/>
        <w:rPr>
          <w:rFonts w:ascii="Times New Roman" w:hAnsi="Times New Roman" w:cs="Times New Roman"/>
          <w:sz w:val="24"/>
          <w:szCs w:val="28"/>
          <w:lang w:val="en-US"/>
        </w:rPr>
      </w:pPr>
    </w:p>
    <w:p w14:paraId="63A12DCB" w14:textId="6ABC19B8" w:rsidR="004839A3" w:rsidRPr="00D94C21" w:rsidRDefault="004839A3" w:rsidP="00D95DD6">
      <w:pPr>
        <w:spacing w:line="276" w:lineRule="auto"/>
        <w:rPr>
          <w:rFonts w:ascii="Times New Roman" w:hAnsi="Times New Roman" w:cs="Times New Roman"/>
          <w:sz w:val="20"/>
          <w:lang w:val="en-US"/>
        </w:rPr>
      </w:pPr>
    </w:p>
    <w:p w14:paraId="3966B8A9" w14:textId="4F447A42" w:rsidR="00D95DD6" w:rsidRPr="00BE5BEA" w:rsidRDefault="00BE5BEA" w:rsidP="00D95DD6">
      <w:pPr>
        <w:spacing w:line="276" w:lineRule="auto"/>
        <w:rPr>
          <w:rFonts w:ascii="Times New Roman" w:hAnsi="Times New Roman" w:cs="Times New Roman"/>
          <w:lang w:val="fi-FI"/>
        </w:rPr>
      </w:pPr>
      <w:r w:rsidRPr="00BE5BEA">
        <w:rPr>
          <w:rFonts w:ascii="Times New Roman" w:hAnsi="Times New Roman" w:cs="Times New Roman"/>
          <w:lang w:val="fi-FI"/>
        </w:rPr>
        <w:t>Mikäli haluatte lisätietoja, olkaa yhteydessä</w:t>
      </w:r>
      <w:r w:rsidR="00D95DD6" w:rsidRPr="00BE5BEA">
        <w:rPr>
          <w:rFonts w:ascii="Times New Roman" w:hAnsi="Times New Roman" w:cs="Times New Roman"/>
          <w:lang w:val="fi-FI"/>
        </w:rPr>
        <w:t>:</w:t>
      </w:r>
    </w:p>
    <w:p w14:paraId="34C70529" w14:textId="5B39DFE0" w:rsidR="00D95DD6" w:rsidRPr="00D94338" w:rsidRDefault="00DB4ACE" w:rsidP="00D95DD6">
      <w:pPr>
        <w:spacing w:line="276" w:lineRule="auto"/>
        <w:rPr>
          <w:rFonts w:ascii="Times New Roman" w:hAnsi="Times New Roman" w:cs="Times New Roman"/>
          <w:b/>
        </w:rPr>
      </w:pPr>
      <w:r w:rsidRPr="00BE5BEA">
        <w:rPr>
          <w:rFonts w:ascii="Times New Roman" w:hAnsi="Times New Roman" w:cs="Times New Roman"/>
          <w:b/>
          <w:lang w:val="fi-FI"/>
        </w:rPr>
        <w:br/>
      </w:r>
      <w:r w:rsidR="0064327E" w:rsidRPr="00D94338">
        <w:rPr>
          <w:rFonts w:ascii="Times New Roman" w:hAnsi="Times New Roman" w:cs="Times New Roman"/>
          <w:b/>
        </w:rPr>
        <w:t>Vilhelm Ektander</w:t>
      </w:r>
    </w:p>
    <w:p w14:paraId="521DC099" w14:textId="5797613F" w:rsidR="00D95DD6" w:rsidRPr="00D94338" w:rsidRDefault="0064327E" w:rsidP="00D8750F">
      <w:pPr>
        <w:spacing w:line="276" w:lineRule="auto"/>
        <w:rPr>
          <w:rFonts w:ascii="Times New Roman" w:hAnsi="Times New Roman" w:cs="Times New Roman"/>
        </w:rPr>
      </w:pPr>
      <w:r w:rsidRPr="00D94338">
        <w:rPr>
          <w:rFonts w:ascii="Times New Roman" w:hAnsi="Times New Roman" w:cs="Times New Roman"/>
          <w:i/>
        </w:rPr>
        <w:t>Product Marketing Manager</w:t>
      </w:r>
      <w:r w:rsidR="00D95DD6" w:rsidRPr="00D94338">
        <w:rPr>
          <w:rFonts w:ascii="Times New Roman" w:hAnsi="Times New Roman" w:cs="Times New Roman"/>
          <w:i/>
        </w:rPr>
        <w:br/>
      </w:r>
      <w:r w:rsidRPr="00D94338">
        <w:rPr>
          <w:rFonts w:ascii="Times New Roman" w:hAnsi="Times New Roman" w:cs="Times New Roman"/>
        </w:rPr>
        <w:t>Väderstad</w:t>
      </w:r>
      <w:r w:rsidR="00D95DD6" w:rsidRPr="00D94338">
        <w:rPr>
          <w:rFonts w:ascii="Times New Roman" w:hAnsi="Times New Roman" w:cs="Times New Roman"/>
        </w:rPr>
        <w:br/>
      </w:r>
      <w:r w:rsidRPr="00D94338">
        <w:rPr>
          <w:rFonts w:ascii="Times New Roman" w:hAnsi="Times New Roman" w:cs="Times New Roman"/>
        </w:rPr>
        <w:t>+46 142 820 45</w:t>
      </w:r>
      <w:r w:rsidR="00D95DD6" w:rsidRPr="00D94338">
        <w:rPr>
          <w:rFonts w:ascii="Times New Roman" w:hAnsi="Times New Roman" w:cs="Times New Roman"/>
        </w:rPr>
        <w:br/>
      </w:r>
      <w:r w:rsidRPr="00D94338">
        <w:rPr>
          <w:rFonts w:ascii="Times New Roman" w:hAnsi="Times New Roman" w:cs="Times New Roman"/>
        </w:rPr>
        <w:t>vilhelm.ektander@vaderstad.com</w:t>
      </w:r>
    </w:p>
    <w:p w14:paraId="5A728B17" w14:textId="77777777" w:rsidR="00957559" w:rsidRPr="00D94338" w:rsidRDefault="00957559" w:rsidP="00D8750F">
      <w:pPr>
        <w:rPr>
          <w:rFonts w:ascii="Times New Roman" w:hAnsi="Times New Roman" w:cs="Times New Roman"/>
          <w:b/>
        </w:rPr>
      </w:pPr>
    </w:p>
    <w:p w14:paraId="309CBCD1" w14:textId="77777777" w:rsidR="003441AD" w:rsidRPr="00D94338" w:rsidRDefault="003441AD" w:rsidP="003441AD">
      <w:pPr>
        <w:rPr>
          <w:rFonts w:ascii="Times New Roman" w:hAnsi="Times New Roman" w:cs="Times New Roman"/>
          <w:b/>
        </w:rPr>
      </w:pPr>
    </w:p>
    <w:p w14:paraId="6C054401" w14:textId="77777777" w:rsidR="00185538" w:rsidRPr="00D94338" w:rsidRDefault="00185538" w:rsidP="003441AD">
      <w:pPr>
        <w:rPr>
          <w:rFonts w:ascii="Times New Roman" w:hAnsi="Times New Roman" w:cs="Times New Roman"/>
          <w:b/>
        </w:rPr>
      </w:pPr>
    </w:p>
    <w:p w14:paraId="4E29695C" w14:textId="77777777" w:rsidR="00185538" w:rsidRPr="00D94338" w:rsidRDefault="00185538" w:rsidP="003441AD">
      <w:pPr>
        <w:rPr>
          <w:rFonts w:ascii="Times New Roman" w:hAnsi="Times New Roman" w:cs="Times New Roman"/>
          <w:b/>
        </w:rPr>
      </w:pPr>
    </w:p>
    <w:p w14:paraId="2F0A2F01" w14:textId="77777777" w:rsidR="00185538" w:rsidRPr="00D94338" w:rsidRDefault="00185538" w:rsidP="003441AD">
      <w:pPr>
        <w:rPr>
          <w:rFonts w:ascii="Times New Roman" w:hAnsi="Times New Roman" w:cs="Times New Roman"/>
          <w:b/>
        </w:rPr>
      </w:pPr>
    </w:p>
    <w:p w14:paraId="622EDBAC" w14:textId="77777777" w:rsidR="00185538" w:rsidRPr="00D94338" w:rsidRDefault="00185538" w:rsidP="003441AD">
      <w:pPr>
        <w:rPr>
          <w:rFonts w:ascii="Times New Roman" w:hAnsi="Times New Roman" w:cs="Times New Roman"/>
          <w:b/>
        </w:rPr>
      </w:pPr>
    </w:p>
    <w:p w14:paraId="49DB57FC" w14:textId="77777777" w:rsidR="00185538" w:rsidRPr="00D94338" w:rsidRDefault="00185538" w:rsidP="003441AD">
      <w:pPr>
        <w:rPr>
          <w:rFonts w:ascii="Times New Roman" w:hAnsi="Times New Roman" w:cs="Times New Roman"/>
          <w:b/>
        </w:rPr>
      </w:pPr>
    </w:p>
    <w:p w14:paraId="556FDD70" w14:textId="77777777" w:rsidR="00185538" w:rsidRPr="00D94338" w:rsidRDefault="00185538" w:rsidP="003441AD">
      <w:pPr>
        <w:rPr>
          <w:rFonts w:ascii="Times New Roman" w:hAnsi="Times New Roman" w:cs="Times New Roman"/>
          <w:b/>
        </w:rPr>
      </w:pPr>
    </w:p>
    <w:p w14:paraId="69DFE0D9" w14:textId="77777777" w:rsidR="00185538" w:rsidRPr="00D94338" w:rsidRDefault="00185538" w:rsidP="003441AD">
      <w:pPr>
        <w:rPr>
          <w:rFonts w:ascii="Times New Roman" w:hAnsi="Times New Roman" w:cs="Times New Roman"/>
          <w:b/>
        </w:rPr>
      </w:pPr>
    </w:p>
    <w:p w14:paraId="45489E45" w14:textId="77777777" w:rsidR="00185538" w:rsidRPr="00D94338" w:rsidRDefault="00185538" w:rsidP="003441AD">
      <w:pPr>
        <w:rPr>
          <w:rFonts w:ascii="Times New Roman" w:hAnsi="Times New Roman" w:cs="Times New Roman"/>
          <w:b/>
        </w:rPr>
      </w:pPr>
    </w:p>
    <w:p w14:paraId="47F31920" w14:textId="77777777" w:rsidR="00185538" w:rsidRPr="00D94338" w:rsidRDefault="00185538" w:rsidP="003441AD">
      <w:pPr>
        <w:rPr>
          <w:rFonts w:ascii="Times New Roman" w:hAnsi="Times New Roman" w:cs="Times New Roman"/>
          <w:b/>
        </w:rPr>
      </w:pPr>
    </w:p>
    <w:p w14:paraId="2EFCE606" w14:textId="77777777" w:rsidR="00185538" w:rsidRPr="00D94338" w:rsidRDefault="00185538" w:rsidP="003441AD">
      <w:pPr>
        <w:rPr>
          <w:rFonts w:ascii="Times New Roman" w:hAnsi="Times New Roman" w:cs="Times New Roman"/>
          <w:b/>
        </w:rPr>
      </w:pPr>
    </w:p>
    <w:p w14:paraId="29EB9588" w14:textId="77777777" w:rsidR="00185538" w:rsidRPr="00D94338" w:rsidRDefault="00185538" w:rsidP="003441AD">
      <w:pPr>
        <w:rPr>
          <w:rFonts w:ascii="Times New Roman" w:hAnsi="Times New Roman" w:cs="Times New Roman"/>
          <w:b/>
        </w:rPr>
      </w:pPr>
    </w:p>
    <w:p w14:paraId="62772183" w14:textId="77777777" w:rsidR="00185538" w:rsidRPr="00D94338" w:rsidRDefault="00185538" w:rsidP="003441AD">
      <w:pPr>
        <w:rPr>
          <w:rFonts w:ascii="Times New Roman" w:hAnsi="Times New Roman" w:cs="Times New Roman"/>
          <w:b/>
        </w:rPr>
      </w:pPr>
    </w:p>
    <w:p w14:paraId="2BDDD0F1" w14:textId="77777777" w:rsidR="00185538" w:rsidRPr="00D94338" w:rsidRDefault="00185538" w:rsidP="003441AD">
      <w:pPr>
        <w:rPr>
          <w:rFonts w:ascii="Times New Roman" w:hAnsi="Times New Roman" w:cs="Times New Roman"/>
          <w:b/>
        </w:rPr>
      </w:pPr>
    </w:p>
    <w:p w14:paraId="75330BDE" w14:textId="77777777" w:rsidR="00185538" w:rsidRPr="00D94338" w:rsidRDefault="00185538" w:rsidP="003441AD">
      <w:pPr>
        <w:rPr>
          <w:rFonts w:ascii="Times New Roman" w:hAnsi="Times New Roman" w:cs="Times New Roman"/>
          <w:b/>
        </w:rPr>
      </w:pPr>
    </w:p>
    <w:p w14:paraId="42412B21" w14:textId="77777777" w:rsidR="00185538" w:rsidRPr="00D94338" w:rsidRDefault="00185538" w:rsidP="003441AD">
      <w:pPr>
        <w:rPr>
          <w:rFonts w:ascii="Times New Roman" w:hAnsi="Times New Roman" w:cs="Times New Roman"/>
          <w:b/>
        </w:rPr>
      </w:pPr>
    </w:p>
    <w:p w14:paraId="6711008E" w14:textId="77777777" w:rsidR="009F641F" w:rsidRPr="00871138" w:rsidRDefault="009F641F" w:rsidP="009F641F">
      <w:pPr>
        <w:rPr>
          <w:rFonts w:ascii="Times New Roman" w:hAnsi="Times New Roman" w:cs="Times New Roman"/>
          <w:b/>
          <w:lang w:val="fi-FI"/>
        </w:rPr>
      </w:pPr>
      <w:proofErr w:type="spellStart"/>
      <w:r w:rsidRPr="00871138">
        <w:rPr>
          <w:rFonts w:ascii="Times New Roman" w:hAnsi="Times New Roman" w:cs="Times New Roman"/>
          <w:b/>
          <w:lang w:val="fi-FI"/>
        </w:rPr>
        <w:t>Väderstadista</w:t>
      </w:r>
      <w:proofErr w:type="spellEnd"/>
    </w:p>
    <w:p w14:paraId="3C35C4F6" w14:textId="210624EC" w:rsidR="20CC6BAF" w:rsidRPr="009F641F" w:rsidRDefault="009F641F" w:rsidP="009F641F">
      <w:pPr>
        <w:spacing w:line="240" w:lineRule="auto"/>
        <w:rPr>
          <w:rFonts w:ascii="Times New Roman" w:hAnsi="Times New Roman"/>
          <w:color w:val="000000"/>
          <w:szCs w:val="24"/>
          <w:lang w:val="en-US" w:eastAsia="sv-SE"/>
        </w:rPr>
      </w:pPr>
      <w:r w:rsidRPr="0076307B">
        <w:rPr>
          <w:rFonts w:ascii="Times New Roman" w:hAnsi="Times New Roman"/>
          <w:color w:val="000000"/>
          <w:szCs w:val="24"/>
          <w:lang w:val="fi-FI" w:eastAsia="sv-SE"/>
        </w:rPr>
        <w:t>Väderstad tarjoaa nykyaikaiselle maataloudelle i</w:t>
      </w:r>
      <w:r>
        <w:rPr>
          <w:rFonts w:ascii="Times New Roman" w:hAnsi="Times New Roman"/>
          <w:color w:val="000000"/>
          <w:szCs w:val="24"/>
          <w:lang w:val="fi-FI" w:eastAsia="sv-SE"/>
        </w:rPr>
        <w:t xml:space="preserve">nnovatiivisia, tehokkaita maatalouskoneita ja menetelmiä. </w:t>
      </w:r>
      <w:r w:rsidRPr="003E3C83">
        <w:rPr>
          <w:rFonts w:ascii="Times New Roman" w:hAnsi="Times New Roman"/>
          <w:color w:val="000000"/>
          <w:szCs w:val="24"/>
          <w:lang w:val="fi-FI" w:eastAsia="sv-SE"/>
        </w:rPr>
        <w:t>Helpottamalla viljelijän työtä ja parantamalla hänen tulostaan, on yhtiön v</w:t>
      </w:r>
      <w:r>
        <w:rPr>
          <w:rFonts w:ascii="Times New Roman" w:hAnsi="Times New Roman"/>
          <w:color w:val="000000"/>
          <w:szCs w:val="24"/>
          <w:lang w:val="fi-FI" w:eastAsia="sv-SE"/>
        </w:rPr>
        <w:t xml:space="preserve">isiona tulla maailman johtavaksi ilmiömäisen taimettumisen kumppaniksi. Yhtiö on perheomisteinen ja sen pääkonttori sijaitsee </w:t>
      </w:r>
      <w:proofErr w:type="spellStart"/>
      <w:r>
        <w:rPr>
          <w:rFonts w:ascii="Times New Roman" w:hAnsi="Times New Roman"/>
          <w:color w:val="000000"/>
          <w:szCs w:val="24"/>
          <w:lang w:val="fi-FI" w:eastAsia="sv-SE"/>
        </w:rPr>
        <w:t>Väderstadissa</w:t>
      </w:r>
      <w:proofErr w:type="spellEnd"/>
      <w:r>
        <w:rPr>
          <w:rFonts w:ascii="Times New Roman" w:hAnsi="Times New Roman"/>
          <w:color w:val="000000"/>
          <w:szCs w:val="24"/>
          <w:lang w:val="fi-FI" w:eastAsia="sv-SE"/>
        </w:rPr>
        <w:t xml:space="preserve">, Ruotsissa. </w:t>
      </w:r>
      <w:r w:rsidRPr="003E3C83">
        <w:rPr>
          <w:rFonts w:ascii="Times New Roman" w:hAnsi="Times New Roman"/>
          <w:color w:val="000000"/>
          <w:szCs w:val="24"/>
          <w:lang w:val="fi-FI" w:eastAsia="sv-SE"/>
        </w:rPr>
        <w:t xml:space="preserve">Väderstad on läsnä 40 maassa ja kaikissa maanosissa. </w:t>
      </w:r>
      <w:proofErr w:type="spellStart"/>
      <w:r w:rsidRPr="003E3C83">
        <w:rPr>
          <w:rFonts w:ascii="Times New Roman" w:hAnsi="Times New Roman"/>
          <w:color w:val="000000"/>
          <w:szCs w:val="24"/>
          <w:lang w:val="en-US" w:eastAsia="sv-SE"/>
        </w:rPr>
        <w:t>Vuonna</w:t>
      </w:r>
      <w:proofErr w:type="spellEnd"/>
      <w:r w:rsidRPr="003E3C83">
        <w:rPr>
          <w:rFonts w:ascii="Times New Roman" w:hAnsi="Times New Roman"/>
          <w:color w:val="000000"/>
          <w:szCs w:val="24"/>
          <w:lang w:val="en-US" w:eastAsia="sv-SE"/>
        </w:rPr>
        <w:t xml:space="preserve"> 202</w:t>
      </w:r>
      <w:r>
        <w:rPr>
          <w:rFonts w:ascii="Times New Roman" w:hAnsi="Times New Roman"/>
          <w:color w:val="000000"/>
          <w:szCs w:val="24"/>
          <w:lang w:val="en-US" w:eastAsia="sv-SE"/>
        </w:rPr>
        <w:t>4</w:t>
      </w:r>
      <w:r w:rsidRPr="003E3C83">
        <w:rPr>
          <w:rFonts w:ascii="Times New Roman" w:hAnsi="Times New Roman"/>
          <w:color w:val="000000"/>
          <w:szCs w:val="24"/>
          <w:lang w:val="en-US" w:eastAsia="sv-SE"/>
        </w:rPr>
        <w:t xml:space="preserve"> Väderstadil</w:t>
      </w:r>
      <w:proofErr w:type="spellStart"/>
      <w:r w:rsidRPr="003E3C83">
        <w:rPr>
          <w:rFonts w:ascii="Times New Roman" w:hAnsi="Times New Roman"/>
          <w:color w:val="000000"/>
          <w:szCs w:val="24"/>
          <w:lang w:val="en-US" w:eastAsia="sv-SE"/>
        </w:rPr>
        <w:t>la</w:t>
      </w:r>
      <w:proofErr w:type="spellEnd"/>
      <w:r w:rsidRPr="003E3C83">
        <w:rPr>
          <w:rFonts w:ascii="Times New Roman" w:hAnsi="Times New Roman"/>
          <w:color w:val="000000"/>
          <w:szCs w:val="24"/>
          <w:lang w:val="en-US" w:eastAsia="sv-SE"/>
        </w:rPr>
        <w:t xml:space="preserve"> </w:t>
      </w:r>
      <w:proofErr w:type="spellStart"/>
      <w:r w:rsidRPr="003E3C83">
        <w:rPr>
          <w:rFonts w:ascii="Times New Roman" w:hAnsi="Times New Roman"/>
          <w:color w:val="000000"/>
          <w:szCs w:val="24"/>
          <w:lang w:val="en-US" w:eastAsia="sv-SE"/>
        </w:rPr>
        <w:t>oli</w:t>
      </w:r>
      <w:proofErr w:type="spellEnd"/>
      <w:r w:rsidRPr="003E3C83">
        <w:rPr>
          <w:rFonts w:ascii="Times New Roman" w:hAnsi="Times New Roman"/>
          <w:color w:val="000000"/>
          <w:szCs w:val="24"/>
          <w:lang w:val="en-US" w:eastAsia="sv-SE"/>
        </w:rPr>
        <w:t xml:space="preserve"> 2 </w:t>
      </w:r>
      <w:r>
        <w:rPr>
          <w:rFonts w:ascii="Times New Roman" w:hAnsi="Times New Roman"/>
          <w:color w:val="000000"/>
          <w:szCs w:val="24"/>
          <w:lang w:val="en-US" w:eastAsia="sv-SE"/>
        </w:rPr>
        <w:t>0</w:t>
      </w:r>
      <w:r w:rsidRPr="003E3C83">
        <w:rPr>
          <w:rFonts w:ascii="Times New Roman" w:hAnsi="Times New Roman"/>
          <w:color w:val="000000"/>
          <w:szCs w:val="24"/>
          <w:lang w:val="en-US" w:eastAsia="sv-SE"/>
        </w:rPr>
        <w:t>00 työntekij</w:t>
      </w:r>
      <w:proofErr w:type="spellStart"/>
      <w:r w:rsidRPr="003E3C83">
        <w:rPr>
          <w:rFonts w:ascii="Times New Roman" w:hAnsi="Times New Roman"/>
          <w:color w:val="000000"/>
          <w:szCs w:val="24"/>
          <w:lang w:val="en-US" w:eastAsia="sv-SE"/>
        </w:rPr>
        <w:t>ää</w:t>
      </w:r>
      <w:proofErr w:type="spellEnd"/>
      <w:r w:rsidRPr="003E3C83">
        <w:rPr>
          <w:rFonts w:ascii="Times New Roman" w:hAnsi="Times New Roman"/>
          <w:color w:val="000000"/>
          <w:szCs w:val="24"/>
          <w:lang w:val="en-US" w:eastAsia="sv-SE"/>
        </w:rPr>
        <w:t xml:space="preserve"> ja </w:t>
      </w:r>
      <w:proofErr w:type="spellStart"/>
      <w:r w:rsidRPr="003E3C83">
        <w:rPr>
          <w:rFonts w:ascii="Times New Roman" w:hAnsi="Times New Roman"/>
          <w:color w:val="000000"/>
          <w:szCs w:val="24"/>
          <w:lang w:val="en-US" w:eastAsia="sv-SE"/>
        </w:rPr>
        <w:t>liikevaihto</w:t>
      </w:r>
      <w:proofErr w:type="spellEnd"/>
      <w:r w:rsidRPr="003E3C83">
        <w:rPr>
          <w:rFonts w:ascii="Times New Roman" w:hAnsi="Times New Roman"/>
          <w:color w:val="000000"/>
          <w:szCs w:val="24"/>
          <w:lang w:val="en-US" w:eastAsia="sv-SE"/>
        </w:rPr>
        <w:t xml:space="preserve"> </w:t>
      </w:r>
      <w:proofErr w:type="spellStart"/>
      <w:r w:rsidRPr="003E3C83">
        <w:rPr>
          <w:rFonts w:ascii="Times New Roman" w:hAnsi="Times New Roman"/>
          <w:color w:val="000000"/>
          <w:szCs w:val="24"/>
          <w:lang w:val="en-US" w:eastAsia="sv-SE"/>
        </w:rPr>
        <w:t>oli</w:t>
      </w:r>
      <w:proofErr w:type="spellEnd"/>
      <w:r w:rsidRPr="003E3C83">
        <w:rPr>
          <w:rFonts w:ascii="Times New Roman" w:hAnsi="Times New Roman"/>
          <w:color w:val="000000"/>
          <w:szCs w:val="24"/>
          <w:lang w:val="en-US" w:eastAsia="sv-SE"/>
        </w:rPr>
        <w:t xml:space="preserve"> 6</w:t>
      </w:r>
      <w:r>
        <w:rPr>
          <w:rFonts w:ascii="Times New Roman" w:hAnsi="Times New Roman"/>
          <w:color w:val="000000"/>
          <w:szCs w:val="24"/>
          <w:lang w:val="en-US" w:eastAsia="sv-SE"/>
        </w:rPr>
        <w:t>,</w:t>
      </w:r>
      <w:r w:rsidRPr="003E3C83">
        <w:rPr>
          <w:rFonts w:ascii="Times New Roman" w:hAnsi="Times New Roman"/>
          <w:color w:val="000000"/>
          <w:szCs w:val="24"/>
          <w:lang w:val="en-US" w:eastAsia="sv-SE"/>
        </w:rPr>
        <w:t>1</w:t>
      </w:r>
      <w:r>
        <w:rPr>
          <w:rFonts w:ascii="Times New Roman" w:hAnsi="Times New Roman"/>
          <w:color w:val="000000"/>
          <w:szCs w:val="24"/>
          <w:lang w:val="en-US" w:eastAsia="sv-SE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4"/>
          <w:lang w:val="en-US" w:eastAsia="sv-SE"/>
        </w:rPr>
        <w:t>M</w:t>
      </w:r>
      <w:r>
        <w:rPr>
          <w:rFonts w:ascii="Times New Roman" w:hAnsi="Times New Roman"/>
          <w:color w:val="000000"/>
          <w:szCs w:val="24"/>
          <w:lang w:val="en-US" w:eastAsia="sv-SE"/>
        </w:rPr>
        <w:t>rd</w:t>
      </w:r>
      <w:proofErr w:type="spellEnd"/>
      <w:r>
        <w:rPr>
          <w:rFonts w:ascii="Times New Roman" w:hAnsi="Times New Roman"/>
          <w:color w:val="000000"/>
          <w:szCs w:val="24"/>
          <w:lang w:val="en-US" w:eastAsia="sv-SE"/>
        </w:rPr>
        <w:t xml:space="preserve"> Sek</w:t>
      </w:r>
      <w:r>
        <w:rPr>
          <w:rFonts w:ascii="Times New Roman" w:hAnsi="Times New Roman"/>
          <w:color w:val="000000"/>
          <w:szCs w:val="24"/>
          <w:lang w:val="en-US" w:eastAsia="sv-SE"/>
        </w:rPr>
        <w:t>.</w:t>
      </w:r>
    </w:p>
    <w:sectPr w:rsidR="20CC6BAF" w:rsidRPr="009F641F" w:rsidSect="00E578B4">
      <w:headerReference w:type="default" r:id="rId10"/>
      <w:footerReference w:type="default" r:id="rId11"/>
      <w:pgSz w:w="11906" w:h="16838" w:code="9"/>
      <w:pgMar w:top="1559" w:right="851" w:bottom="1701" w:left="851" w:header="992" w:footer="9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B77C91" w14:textId="77777777" w:rsidR="00002B42" w:rsidRDefault="00002B42" w:rsidP="00D95DD6">
      <w:pPr>
        <w:spacing w:after="0" w:line="240" w:lineRule="auto"/>
      </w:pPr>
      <w:r>
        <w:separator/>
      </w:r>
    </w:p>
  </w:endnote>
  <w:endnote w:type="continuationSeparator" w:id="0">
    <w:p w14:paraId="29A089FA" w14:textId="77777777" w:rsidR="00002B42" w:rsidRDefault="00002B42" w:rsidP="00D95D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heltenham EC">
    <w:panose1 w:val="02040803060705090404"/>
    <w:charset w:val="00"/>
    <w:family w:val="roman"/>
    <w:notTrueType/>
    <w:pitch w:val="variable"/>
    <w:sig w:usb0="800002AF" w:usb1="5000204A" w:usb2="00000000" w:usb3="00000000" w:csb0="0000000F" w:csb1="00000000"/>
  </w:font>
  <w:font w:name="Cheltenham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A575B1" w14:textId="77777777" w:rsidR="00D95DD6" w:rsidRPr="00D8750F" w:rsidRDefault="00D95DD6">
    <w:pPr>
      <w:pStyle w:val="Footer"/>
      <w:rPr>
        <w:sz w:val="36"/>
      </w:rPr>
    </w:pPr>
  </w:p>
  <w:p w14:paraId="71A0AEEF" w14:textId="77777777" w:rsidR="00D95DD6" w:rsidRDefault="00D95DD6">
    <w:pPr>
      <w:pStyle w:val="Footer"/>
    </w:pPr>
    <w:r>
      <w:rPr>
        <w:noProof/>
        <w:lang w:eastAsia="sv-SE"/>
      </w:rPr>
      <w:drawing>
        <wp:inline distT="0" distB="0" distL="0" distR="0" wp14:anchorId="6377B804" wp14:editId="02DB5D47">
          <wp:extent cx="6479540" cy="238760"/>
          <wp:effectExtent l="0" t="0" r="0" b="889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The line for lette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9540" cy="2387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C640A66" w14:textId="77777777" w:rsidR="00D95DD6" w:rsidRPr="00D95DD6" w:rsidRDefault="00D95DD6">
    <w:pPr>
      <w:pStyle w:val="Footer"/>
      <w:rPr>
        <w:sz w:val="32"/>
      </w:rPr>
    </w:pPr>
    <w:r w:rsidRPr="00D95DD6">
      <w:rPr>
        <w:rFonts w:ascii="Georgia" w:hAnsi="Georgia"/>
        <w:noProof/>
        <w:sz w:val="20"/>
        <w:lang w:eastAsia="sv-SE"/>
      </w:rPr>
      <w:drawing>
        <wp:anchor distT="0" distB="0" distL="114300" distR="114300" simplePos="0" relativeHeight="251658240" behindDoc="0" locked="0" layoutInCell="1" allowOverlap="1" wp14:anchorId="34962EE1" wp14:editId="00914F87">
          <wp:simplePos x="0" y="0"/>
          <wp:positionH relativeFrom="column">
            <wp:posOffset>5024755</wp:posOffset>
          </wp:positionH>
          <wp:positionV relativeFrom="paragraph">
            <wp:posOffset>201295</wp:posOffset>
          </wp:positionV>
          <wp:extent cx="1447800" cy="237490"/>
          <wp:effectExtent l="0" t="0" r="0" b="0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Vaderstad_Logo_RGB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7800" cy="237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64EFC365" w14:textId="77777777" w:rsidR="00D95DD6" w:rsidRPr="00DB71C6" w:rsidRDefault="00D95DD6">
    <w:pPr>
      <w:pStyle w:val="Footer"/>
      <w:rPr>
        <w:rFonts w:ascii="Times New Roman" w:hAnsi="Times New Roman" w:cs="Times New Roman"/>
        <w:sz w:val="20"/>
      </w:rPr>
    </w:pPr>
    <w:r w:rsidRPr="00DB71C6">
      <w:rPr>
        <w:rFonts w:ascii="Times New Roman" w:hAnsi="Times New Roman" w:cs="Times New Roman"/>
        <w:sz w:val="20"/>
      </w:rPr>
      <w:t>www.</w:t>
    </w:r>
    <w:r w:rsidR="00B00354" w:rsidRPr="00DB71C6">
      <w:rPr>
        <w:rFonts w:ascii="Times New Roman" w:hAnsi="Times New Roman" w:cs="Times New Roman"/>
        <w:sz w:val="20"/>
      </w:rPr>
      <w:t>vaderstad</w:t>
    </w:r>
    <w:r w:rsidRPr="00DB71C6">
      <w:rPr>
        <w:rFonts w:ascii="Times New Roman" w:hAnsi="Times New Roman" w:cs="Times New Roman"/>
        <w:sz w:val="20"/>
      </w:rPr>
      <w:t>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B40104" w14:textId="77777777" w:rsidR="00002B42" w:rsidRDefault="00002B42" w:rsidP="00D95DD6">
      <w:pPr>
        <w:spacing w:after="0" w:line="240" w:lineRule="auto"/>
      </w:pPr>
      <w:r>
        <w:separator/>
      </w:r>
    </w:p>
  </w:footnote>
  <w:footnote w:type="continuationSeparator" w:id="0">
    <w:p w14:paraId="2988FA22" w14:textId="77777777" w:rsidR="00002B42" w:rsidRDefault="00002B42" w:rsidP="00D95D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5321ED" w14:textId="0E65C783" w:rsidR="00D95DD6" w:rsidRPr="00D95DD6" w:rsidRDefault="0064327E" w:rsidP="00D95DD6">
    <w:pPr>
      <w:rPr>
        <w:rFonts w:ascii="Georgia" w:hAnsi="Georgia"/>
        <w:sz w:val="20"/>
      </w:rPr>
    </w:pPr>
    <w:r>
      <w:rPr>
        <w:rFonts w:ascii="Times New Roman" w:hAnsi="Times New Roman" w:cs="Times New Roman"/>
        <w:sz w:val="20"/>
        <w:lang w:val="en-GB"/>
      </w:rPr>
      <w:t>September 22</w:t>
    </w:r>
    <w:r w:rsidRPr="0064327E">
      <w:rPr>
        <w:rFonts w:ascii="Times New Roman" w:hAnsi="Times New Roman" w:cs="Times New Roman"/>
        <w:sz w:val="20"/>
        <w:vertAlign w:val="superscript"/>
        <w:lang w:val="en-GB"/>
      </w:rPr>
      <w:t>nd</w:t>
    </w:r>
    <w:r>
      <w:rPr>
        <w:rFonts w:ascii="Times New Roman" w:hAnsi="Times New Roman" w:cs="Times New Roman"/>
        <w:sz w:val="20"/>
        <w:lang w:val="en-GB"/>
      </w:rPr>
      <w:t>, 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5DD6"/>
    <w:rsid w:val="00002B42"/>
    <w:rsid w:val="000065E5"/>
    <w:rsid w:val="00037FA1"/>
    <w:rsid w:val="00057EF2"/>
    <w:rsid w:val="00070777"/>
    <w:rsid w:val="0008563D"/>
    <w:rsid w:val="00097B3D"/>
    <w:rsid w:val="000C2594"/>
    <w:rsid w:val="000D34C8"/>
    <w:rsid w:val="00116A37"/>
    <w:rsid w:val="00117B40"/>
    <w:rsid w:val="00123E77"/>
    <w:rsid w:val="00175B76"/>
    <w:rsid w:val="00185538"/>
    <w:rsid w:val="001A3825"/>
    <w:rsid w:val="002235B2"/>
    <w:rsid w:val="00237736"/>
    <w:rsid w:val="00241B43"/>
    <w:rsid w:val="00286409"/>
    <w:rsid w:val="002F369D"/>
    <w:rsid w:val="003441AD"/>
    <w:rsid w:val="003A645A"/>
    <w:rsid w:val="003B6FE0"/>
    <w:rsid w:val="003B7F1B"/>
    <w:rsid w:val="003E1F6D"/>
    <w:rsid w:val="0043673A"/>
    <w:rsid w:val="0047119B"/>
    <w:rsid w:val="004762F3"/>
    <w:rsid w:val="00481E53"/>
    <w:rsid w:val="004839A3"/>
    <w:rsid w:val="0049677F"/>
    <w:rsid w:val="004D034D"/>
    <w:rsid w:val="004F41C7"/>
    <w:rsid w:val="005173A5"/>
    <w:rsid w:val="00541CE2"/>
    <w:rsid w:val="00553D33"/>
    <w:rsid w:val="0059435A"/>
    <w:rsid w:val="005C78CE"/>
    <w:rsid w:val="005E457E"/>
    <w:rsid w:val="00616A9D"/>
    <w:rsid w:val="0064327E"/>
    <w:rsid w:val="00667B45"/>
    <w:rsid w:val="006704DC"/>
    <w:rsid w:val="006B2E60"/>
    <w:rsid w:val="007B2EDD"/>
    <w:rsid w:val="007B4761"/>
    <w:rsid w:val="007C0CD1"/>
    <w:rsid w:val="007E1FA3"/>
    <w:rsid w:val="00842DEC"/>
    <w:rsid w:val="00884583"/>
    <w:rsid w:val="008857A0"/>
    <w:rsid w:val="008A4A91"/>
    <w:rsid w:val="008B3D6D"/>
    <w:rsid w:val="008D2B8F"/>
    <w:rsid w:val="00957559"/>
    <w:rsid w:val="00984781"/>
    <w:rsid w:val="00984FBD"/>
    <w:rsid w:val="009A003C"/>
    <w:rsid w:val="009A0F2A"/>
    <w:rsid w:val="009C4569"/>
    <w:rsid w:val="009F641F"/>
    <w:rsid w:val="00A35389"/>
    <w:rsid w:val="00A736ED"/>
    <w:rsid w:val="00A9510B"/>
    <w:rsid w:val="00AD4791"/>
    <w:rsid w:val="00AE32F3"/>
    <w:rsid w:val="00B00354"/>
    <w:rsid w:val="00B4634A"/>
    <w:rsid w:val="00B6106A"/>
    <w:rsid w:val="00B64923"/>
    <w:rsid w:val="00BB5EA7"/>
    <w:rsid w:val="00BD0922"/>
    <w:rsid w:val="00BE5BEA"/>
    <w:rsid w:val="00BF65DD"/>
    <w:rsid w:val="00C54919"/>
    <w:rsid w:val="00C62EA7"/>
    <w:rsid w:val="00C73143"/>
    <w:rsid w:val="00C9455E"/>
    <w:rsid w:val="00CC13BC"/>
    <w:rsid w:val="00CC6F80"/>
    <w:rsid w:val="00D509BD"/>
    <w:rsid w:val="00D51709"/>
    <w:rsid w:val="00D7686E"/>
    <w:rsid w:val="00D8750F"/>
    <w:rsid w:val="00D94338"/>
    <w:rsid w:val="00D94C21"/>
    <w:rsid w:val="00D95DD6"/>
    <w:rsid w:val="00DB4ACE"/>
    <w:rsid w:val="00DB71C6"/>
    <w:rsid w:val="00E578B4"/>
    <w:rsid w:val="00E7344C"/>
    <w:rsid w:val="00E7387B"/>
    <w:rsid w:val="00E8626C"/>
    <w:rsid w:val="00EA6CBE"/>
    <w:rsid w:val="00EB4ECB"/>
    <w:rsid w:val="00EC5DD4"/>
    <w:rsid w:val="00F11D8D"/>
    <w:rsid w:val="00F15C5D"/>
    <w:rsid w:val="00F71082"/>
    <w:rsid w:val="00FB218F"/>
    <w:rsid w:val="1FE1E519"/>
    <w:rsid w:val="20CC6BAF"/>
    <w:rsid w:val="41B04525"/>
    <w:rsid w:val="4D3BC282"/>
    <w:rsid w:val="52CE5258"/>
    <w:rsid w:val="6867D343"/>
    <w:rsid w:val="68BAF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C454CA"/>
  <w15:chartTrackingRefBased/>
  <w15:docId w15:val="{ECCC1237-5E75-418B-8C75-FA5DB130C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034D"/>
    <w:rPr>
      <w:rFonts w:ascii="Cheltenham EC" w:hAnsi="Cheltenham EC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95D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5DD6"/>
    <w:rPr>
      <w:rFonts w:ascii="Cheltenham EC" w:hAnsi="Cheltenham EC"/>
    </w:rPr>
  </w:style>
  <w:style w:type="paragraph" w:styleId="Footer">
    <w:name w:val="footer"/>
    <w:basedOn w:val="Normal"/>
    <w:link w:val="FooterChar"/>
    <w:uiPriority w:val="99"/>
    <w:unhideWhenUsed/>
    <w:rsid w:val="00D95D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5DD6"/>
    <w:rPr>
      <w:rFonts w:ascii="Cheltenham EC" w:hAnsi="Cheltenham EC"/>
    </w:rPr>
  </w:style>
  <w:style w:type="character" w:styleId="Hyperlink">
    <w:name w:val="Hyperlink"/>
    <w:basedOn w:val="DefaultParagraphFont"/>
    <w:uiPriority w:val="99"/>
    <w:unhideWhenUsed/>
    <w:rsid w:val="00D95DD6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95DD6"/>
    <w:rPr>
      <w:color w:val="954F72" w:themeColor="followedHyperlink"/>
      <w:u w:val="single"/>
    </w:rPr>
  </w:style>
  <w:style w:type="paragraph" w:customStyle="1" w:styleId="Default">
    <w:name w:val="Default"/>
    <w:rsid w:val="00D8750F"/>
    <w:pPr>
      <w:autoSpaceDE w:val="0"/>
      <w:autoSpaceDN w:val="0"/>
      <w:adjustRightInd w:val="0"/>
      <w:spacing w:after="0" w:line="240" w:lineRule="auto"/>
    </w:pPr>
    <w:rPr>
      <w:rFonts w:ascii="Cheltenham" w:eastAsia="Calibri" w:hAnsi="Cheltenham" w:cs="Cheltenham"/>
      <w:color w:val="000000"/>
      <w:sz w:val="24"/>
      <w:szCs w:val="24"/>
      <w:lang w:eastAsia="sv-SE"/>
    </w:rPr>
  </w:style>
  <w:style w:type="character" w:customStyle="1" w:styleId="A2">
    <w:name w:val="A2"/>
    <w:uiPriority w:val="99"/>
    <w:rsid w:val="00D8750F"/>
    <w:rPr>
      <w:rFonts w:cs="Cheltenham"/>
      <w:color w:val="221E1F"/>
      <w:sz w:val="18"/>
      <w:szCs w:val="18"/>
    </w:rPr>
  </w:style>
  <w:style w:type="paragraph" w:styleId="ListParagraph">
    <w:name w:val="List Paragraph"/>
    <w:basedOn w:val="Normal"/>
    <w:uiPriority w:val="34"/>
    <w:qFormat/>
    <w:rsid w:val="007B47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335d6d2-4c7f-4edd-a0a3-40ce8b400679">
      <Terms xmlns="http://schemas.microsoft.com/office/infopath/2007/PartnerControls"/>
    </lcf76f155ced4ddcb4097134ff3c332f>
    <TaxCatchAll xmlns="1278150e-4c29-4028-8d6f-1b095ac36e0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5BD50A2AD4E3469402DC50E76757DF" ma:contentTypeVersion="18" ma:contentTypeDescription="Create a new document." ma:contentTypeScope="" ma:versionID="7b1bee606c391903a884316cafaa3fdc">
  <xsd:schema xmlns:xsd="http://www.w3.org/2001/XMLSchema" xmlns:xs="http://www.w3.org/2001/XMLSchema" xmlns:p="http://schemas.microsoft.com/office/2006/metadata/properties" xmlns:ns2="a335d6d2-4c7f-4edd-a0a3-40ce8b400679" xmlns:ns3="1278150e-4c29-4028-8d6f-1b095ac36e0a" targetNamespace="http://schemas.microsoft.com/office/2006/metadata/properties" ma:root="true" ma:fieldsID="755f04b8424dd200b5c0e49cb267cec7" ns2:_="" ns3:_="">
    <xsd:import namespace="a335d6d2-4c7f-4edd-a0a3-40ce8b400679"/>
    <xsd:import namespace="1278150e-4c29-4028-8d6f-1b095ac36e0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35d6d2-4c7f-4edd-a0a3-40ce8b4006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1a189dd-6b0d-42a2-b03c-35b01e868d0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78150e-4c29-4028-8d6f-1b095ac36e0a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7234c9e4-6f6b-4f73-b20d-26c3abedd3c0}" ma:internalName="TaxCatchAll" ma:showField="CatchAllData" ma:web="1278150e-4c29-4028-8d6f-1b095ac36e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41294B-DF49-4670-A662-7DC6812295B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617319-E51F-4F12-A92B-48F0D888F86E}">
  <ds:schemaRefs>
    <ds:schemaRef ds:uri="http://schemas.microsoft.com/office/2006/metadata/properties"/>
    <ds:schemaRef ds:uri="http://schemas.microsoft.com/office/infopath/2007/PartnerControls"/>
    <ds:schemaRef ds:uri="a335d6d2-4c7f-4edd-a0a3-40ce8b400679"/>
    <ds:schemaRef ds:uri="1278150e-4c29-4028-8d6f-1b095ac36e0a"/>
  </ds:schemaRefs>
</ds:datastoreItem>
</file>

<file path=customXml/itemProps3.xml><?xml version="1.0" encoding="utf-8"?>
<ds:datastoreItem xmlns:ds="http://schemas.openxmlformats.org/officeDocument/2006/customXml" ds:itemID="{81AB0546-482C-45CF-AE91-AD3FB533AB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35d6d2-4c7f-4edd-a0a3-40ce8b400679"/>
    <ds:schemaRef ds:uri="1278150e-4c29-4028-8d6f-1b095ac36e0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E6508A4-039D-4CE7-A5FD-09609CF573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471</Words>
  <Characters>2500</Characters>
  <Application>Microsoft Office Word</Application>
  <DocSecurity>0</DocSecurity>
  <Lines>20</Lines>
  <Paragraphs>5</Paragraphs>
  <ScaleCrop>false</ScaleCrop>
  <Company>Vaderstad</Company>
  <LinksUpToDate>false</LinksUpToDate>
  <CharactersWithSpaces>2966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Ektander Vilhelm</dc:creator>
  <cp:keywords/>
  <dc:description/>
  <cp:lastModifiedBy>Sebastian Baarman</cp:lastModifiedBy>
  <cp:revision>38</cp:revision>
  <dcterms:created xsi:type="dcterms:W3CDTF">2025-09-17T11:56:00Z</dcterms:created>
  <dcterms:modified xsi:type="dcterms:W3CDTF">2025-09-17T12:21:00Z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0x010100685BD50A2AD4E3469402DC50E76757DF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